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8F" w:rsidRPr="00854CE5" w:rsidRDefault="00DD558F" w:rsidP="00854CE5">
      <w:pPr>
        <w:spacing w:after="0"/>
        <w:rPr>
          <w:rFonts w:ascii="Times New Roman" w:eastAsia="BatangChe" w:hAnsi="Times New Roman" w:cs="Times New Roman"/>
          <w:color w:val="000000" w:themeColor="text1"/>
          <w:sz w:val="24"/>
          <w:szCs w:val="24"/>
          <w:u w:val="single"/>
          <w:lang w:val="tt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 детском саде:</w:t>
      </w:r>
    </w:p>
    <w:p w:rsidR="00854CE5" w:rsidRDefault="00C67D77" w:rsidP="00854CE5">
      <w:pPr>
        <w:spacing w:after="0"/>
        <w:jc w:val="both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Кирбин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ский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детский сад «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Умырзая”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функционирует    с </w:t>
      </w:r>
      <w:r w:rsidR="0046508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19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99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г</w:t>
      </w:r>
      <w:r w:rsidR="0046508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ода</w:t>
      </w:r>
      <w:r w:rsidR="0046508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.</w:t>
      </w:r>
      <w:r w:rsid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В детском саду действует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одна разновозрастная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групп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а.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Количество детей-</w:t>
      </w:r>
      <w:r w:rsidR="009C67B9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32</w:t>
      </w:r>
      <w:r w:rsid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.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Тип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 - дошкольное образовательное учреждение, осуществляющее в качестве основной цели ее деятельности образовательную деятельность по образовательным программам дошкольного образования, присмотр и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уход. Координацию деятельности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д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етского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сада осуществляет МКУ «Отдел образования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Исполнительного комитета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Лаишев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ского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ind w:firstLine="708"/>
        <w:jc w:val="both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Детский сад в своей деятельности руководствуется Конституциями Российской Федерации и Республики Татарстан, законами Российской Федерации и Республики Татарстан, указами и распоряжениями Президента Российской Федерации, Президента Республики Татарстан, постановлениями и распоряжениями Правительства Российской Федерации и Республики Татарстан, решениями Совета муниципального района, постановлениями и распоряжениями Главы муниципального района, действующим Уставом Детского сада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, договором, заключаемым между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д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етским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садом и родителями (законными представителями), иными</w:t>
      </w:r>
      <w:proofErr w:type="gram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нормативными правовыми актами.</w:t>
      </w:r>
    </w:p>
    <w:p w:rsidR="00465083" w:rsidRPr="00854CE5" w:rsidRDefault="00465083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 xml:space="preserve">   </w:t>
      </w:r>
    </w:p>
    <w:p w:rsidR="00DD558F" w:rsidRPr="00854CE5" w:rsidRDefault="00465083" w:rsidP="00854CE5">
      <w:pPr>
        <w:shd w:val="clear" w:color="auto" w:fill="F6F6F6"/>
        <w:spacing w:after="0" w:line="240" w:lineRule="auto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 xml:space="preserve">    </w:t>
      </w: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Место нахождения </w:t>
      </w: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д</w:t>
      </w:r>
      <w:proofErr w:type="spellStart"/>
      <w:r w:rsidR="00DD558F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етского</w:t>
      </w:r>
      <w:proofErr w:type="spellEnd"/>
      <w:r w:rsidR="00DD558F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сада:</w:t>
      </w:r>
    </w:p>
    <w:p w:rsidR="00854CE5" w:rsidRDefault="00DD558F" w:rsidP="00854CE5">
      <w:pPr>
        <w:spacing w:after="0" w:line="240" w:lineRule="auto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Юридический адрес: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4226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26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Лаишевский</w:t>
      </w:r>
      <w:proofErr w:type="spellEnd"/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район, село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Кирби,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ул.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Лесная, д. 1а</w:t>
      </w:r>
    </w:p>
    <w:p w:rsidR="00DD558F" w:rsidRPr="00854CE5" w:rsidRDefault="00DD558F" w:rsidP="00854CE5">
      <w:pPr>
        <w:spacing w:after="0" w:line="240" w:lineRule="auto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Почтовый адрес: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4226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26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Республика Татарстан, </w:t>
      </w:r>
      <w:proofErr w:type="spellStart"/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Лаишевский</w:t>
      </w:r>
      <w:proofErr w:type="spellEnd"/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район, село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Кирби,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ул.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Лесная, д. 1а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</w:p>
    <w:p w:rsidR="00C67D77" w:rsidRPr="00854CE5" w:rsidRDefault="00DD558F" w:rsidP="00854CE5">
      <w:pPr>
        <w:spacing w:after="0" w:line="240" w:lineRule="auto"/>
        <w:rPr>
          <w:rFonts w:ascii="Times New Roman" w:eastAsia="BatangChe" w:hAnsi="Times New Roman" w:cs="Times New Roman"/>
          <w:color w:val="000000" w:themeColor="text1"/>
          <w:sz w:val="24"/>
          <w:szCs w:val="24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Режим работы</w:t>
      </w:r>
      <w:r w:rsidR="00465083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 xml:space="preserve">: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с 7.30 до 16.30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График работы: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п</w:t>
      </w:r>
      <w:proofErr w:type="spellStart"/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я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тидневная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рабочая неделя,</w:t>
      </w:r>
      <w:r w:rsidR="0046508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выходные: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суббота, воскресенье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Контактный телефон: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84378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) </w:t>
      </w:r>
      <w:r w:rsidR="00C67D77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4-38-21</w:t>
      </w:r>
    </w:p>
    <w:p w:rsidR="00C67D77" w:rsidRPr="00854CE5" w:rsidRDefault="00DD558F" w:rsidP="00854CE5">
      <w:pPr>
        <w:spacing w:after="0"/>
        <w:rPr>
          <w:rFonts w:ascii="Times New Roman" w:eastAsia="BatangChe" w:hAnsi="Times New Roman" w:cs="Times New Roman"/>
          <w:bCs/>
          <w:color w:val="000000" w:themeColor="text1"/>
          <w:sz w:val="24"/>
          <w:szCs w:val="24"/>
          <w:lang w:val="tt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Адрес электронной почты: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C67D77" w:rsidRPr="00854CE5">
        <w:rPr>
          <w:rFonts w:ascii="Times New Roman" w:eastAsia="BatangChe" w:hAnsi="Times New Roman" w:cs="Times New Roman"/>
          <w:bCs/>
          <w:color w:val="000000" w:themeColor="text1"/>
          <w:sz w:val="24"/>
          <w:szCs w:val="24"/>
        </w:rPr>
        <w:t>Ляйсан</w:t>
      </w:r>
      <w:proofErr w:type="spellEnd"/>
      <w:r w:rsidR="00C67D77" w:rsidRPr="00854CE5">
        <w:rPr>
          <w:rFonts w:ascii="Times New Roman" w:eastAsia="BatangChe" w:hAnsi="Times New Roman" w:cs="Times New Roman"/>
          <w:bCs/>
          <w:color w:val="000000" w:themeColor="text1"/>
          <w:sz w:val="24"/>
          <w:szCs w:val="24"/>
        </w:rPr>
        <w:t xml:space="preserve"> Закирова &lt;lyaysan.zakirova.85@mail.ru&gt;</w:t>
      </w:r>
    </w:p>
    <w:p w:rsidR="00DD558F" w:rsidRPr="00854CE5" w:rsidRDefault="00C67D77" w:rsidP="00854CE5">
      <w:pPr>
        <w:spacing w:after="0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DD558F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 учредителе: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Учредителем ДОУ является Исполнительный комитет 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>Лаишевского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</w:rPr>
        <w:t xml:space="preserve"> муниципального района РТ.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 руководителе образовательной организации:</w:t>
      </w:r>
    </w:p>
    <w:p w:rsidR="00C74565" w:rsidRPr="00854CE5" w:rsidRDefault="00DD558F" w:rsidP="00854CE5">
      <w:pPr>
        <w:spacing w:after="0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Заведующий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 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Закирова Ляйсан Ришатовна</w:t>
      </w:r>
      <w:r w:rsidR="00EE52D3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lang w:val="tt-RU"/>
        </w:rPr>
        <w:t xml:space="preserve">, 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 xml:space="preserve"> сот</w:t>
      </w:r>
      <w:proofErr w:type="gramStart"/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.т</w:t>
      </w:r>
      <w:proofErr w:type="gramEnd"/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ел.:</w:t>
      </w:r>
      <w:r w:rsidR="000D186C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/>
        </w:rPr>
        <w:t>89509479746</w:t>
      </w:r>
    </w:p>
    <w:p w:rsidR="00DD558F" w:rsidRPr="00854CE5" w:rsidRDefault="00DD558F" w:rsidP="00854CE5">
      <w:pPr>
        <w:spacing w:after="0"/>
        <w:rPr>
          <w:rFonts w:ascii="Times New Roman" w:eastAsia="BatangChe" w:hAnsi="Times New Roman" w:cs="Times New Roman"/>
          <w:color w:val="000000" w:themeColor="text1"/>
          <w:sz w:val="24"/>
          <w:szCs w:val="24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 структуре и об органах управления образовательной организации: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     Администрация ДОУ: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Заведующий – 1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2.     Основной педагогический состав:</w:t>
      </w:r>
    </w:p>
    <w:p w:rsidR="00DD558F" w:rsidRPr="00854CE5" w:rsidRDefault="00460F4D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Воспитатели –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1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Квалификационная категория педагогов:</w:t>
      </w:r>
    </w:p>
    <w:p w:rsidR="00DD558F" w:rsidRPr="00854CE5" w:rsidRDefault="000D186C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Первая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- 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1</w:t>
      </w:r>
    </w:p>
    <w:p w:rsidR="00DD558F" w:rsidRPr="00854CE5" w:rsidRDefault="00465083" w:rsidP="00854CE5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3</w:t>
      </w:r>
      <w:r w:rsidR="00DD558F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     Обслуживающий персонал:</w:t>
      </w:r>
    </w:p>
    <w:p w:rsidR="00DD558F" w:rsidRPr="00854CE5" w:rsidRDefault="00460F4D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Младшие воспитатели – 1</w:t>
      </w:r>
    </w:p>
    <w:p w:rsidR="00DD558F" w:rsidRPr="00854CE5" w:rsidRDefault="00465083" w:rsidP="00854CE5">
      <w:pPr>
        <w:shd w:val="clear" w:color="auto" w:fill="F6F6F6"/>
        <w:spacing w:after="0" w:line="270" w:lineRule="atLeast"/>
        <w:ind w:hanging="360"/>
        <w:jc w:val="both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4</w:t>
      </w:r>
      <w:r w:rsidR="00DD558F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     Технический персонал</w:t>
      </w:r>
      <w:r w:rsidR="00DD558F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- 1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Приоритетным направлением деятельности детского сада является: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социально-личностное развитие детей.</w:t>
      </w:r>
    </w:p>
    <w:p w:rsidR="00854CE5" w:rsidRDefault="00854CE5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 языках образования: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Обучение ведется на двух государственных языках РТ:</w:t>
      </w: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русском и татарском.</w:t>
      </w:r>
    </w:p>
    <w:p w:rsidR="00460F4D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Реализуемые образовательные программы: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C67B9" w:rsidRPr="00854CE5" w:rsidRDefault="009C67B9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Образовате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льная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рограмма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МБДОУ 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Кирбинского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детского сада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Умырзая</w:t>
      </w:r>
      <w:proofErr w:type="spellEnd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460F4D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9C67B9" w:rsidRPr="00854CE5" w:rsidRDefault="009C67B9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Региональная программа Обучение детей дошкольного возраста правилам безопасного поведени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я на дорогах. Р.Ш. </w:t>
      </w:r>
      <w:proofErr w:type="spellStart"/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Ахмадиева</w:t>
      </w:r>
      <w:proofErr w:type="spellEnd"/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Материально-техническое обеспечени</w:t>
      </w:r>
      <w:r w:rsidR="00460F4D"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val="tt-RU" w:eastAsia="ru-RU"/>
        </w:rPr>
      </w:pPr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участки: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1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группов</w:t>
      </w:r>
      <w:proofErr w:type="spellEnd"/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ой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участ</w:t>
      </w:r>
      <w:proofErr w:type="spellEnd"/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ок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 огород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>.</w:t>
      </w:r>
    </w:p>
    <w:p w:rsidR="00DD558F" w:rsidRPr="00854CE5" w:rsidRDefault="00DD558F" w:rsidP="00854CE5">
      <w:pPr>
        <w:shd w:val="clear" w:color="auto" w:fill="F6F6F6"/>
        <w:spacing w:after="0" w:line="270" w:lineRule="atLeast"/>
        <w:textAlignment w:val="baseline"/>
        <w:rPr>
          <w:rFonts w:ascii="Times New Roman" w:eastAsia="BatangChe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</w:t>
      </w:r>
      <w:proofErr w:type="gramEnd"/>
      <w:r w:rsidRPr="00854CE5">
        <w:rPr>
          <w:rFonts w:ascii="Times New Roman" w:eastAsia="BatangChe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кологические объекты: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 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цветники, 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 w:eastAsia="ru-RU"/>
        </w:rPr>
        <w:t xml:space="preserve">кустарники, </w:t>
      </w:r>
      <w:r w:rsidR="00EE52D3"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"птичий стол", </w:t>
      </w:r>
      <w:r w:rsidRPr="00854CE5">
        <w:rPr>
          <w:rFonts w:ascii="Times New Roman" w:eastAsia="BatangChe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прогулочная аллея. </w:t>
      </w:r>
    </w:p>
    <w:p w:rsidR="00BE7C48" w:rsidRPr="00854CE5" w:rsidRDefault="00BE7C48" w:rsidP="00854CE5">
      <w:pPr>
        <w:spacing w:after="0"/>
        <w:rPr>
          <w:rFonts w:ascii="Times New Roman" w:eastAsia="BatangChe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BE7C48" w:rsidRPr="00854CE5" w:rsidSect="00854C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E26"/>
    <w:multiLevelType w:val="multilevel"/>
    <w:tmpl w:val="5328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472"/>
    <w:rsid w:val="000D186C"/>
    <w:rsid w:val="00460F4D"/>
    <w:rsid w:val="00465083"/>
    <w:rsid w:val="00854CE5"/>
    <w:rsid w:val="0087192F"/>
    <w:rsid w:val="008D6472"/>
    <w:rsid w:val="009C67B9"/>
    <w:rsid w:val="00B4633C"/>
    <w:rsid w:val="00BE7C48"/>
    <w:rsid w:val="00BF7F3A"/>
    <w:rsid w:val="00C67D77"/>
    <w:rsid w:val="00C74565"/>
    <w:rsid w:val="00DD558F"/>
    <w:rsid w:val="00EE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5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5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9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5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52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5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5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9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D55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E52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E82B5-14CE-4C09-8AC3-A44A4CA9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10</cp:revision>
  <cp:lastPrinted>2014-05-29T05:43:00Z</cp:lastPrinted>
  <dcterms:created xsi:type="dcterms:W3CDTF">2014-05-29T05:43:00Z</dcterms:created>
  <dcterms:modified xsi:type="dcterms:W3CDTF">2025-10-13T23:01:00Z</dcterms:modified>
</cp:coreProperties>
</file>